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530" w:rsidRPr="00BC0530" w:rsidRDefault="00BC0530" w:rsidP="00BC0530">
      <w:pPr>
        <w:pStyle w:val="a3"/>
        <w:jc w:val="center"/>
        <w:rPr>
          <w:rFonts w:ascii="Georgia" w:hAnsi="Georgia"/>
          <w:b/>
          <w:color w:val="C00000"/>
          <w:sz w:val="28"/>
          <w:szCs w:val="24"/>
        </w:rPr>
      </w:pPr>
      <w:r w:rsidRPr="00BC0530">
        <w:rPr>
          <w:rFonts w:ascii="Georgia" w:hAnsi="Georgia"/>
          <w:b/>
          <w:color w:val="C00000"/>
          <w:sz w:val="28"/>
          <w:szCs w:val="24"/>
        </w:rPr>
        <w:t>Огонь –</w:t>
      </w:r>
      <w:r>
        <w:rPr>
          <w:rFonts w:ascii="Georgia" w:hAnsi="Georgia"/>
          <w:b/>
          <w:color w:val="C00000"/>
          <w:sz w:val="28"/>
          <w:szCs w:val="24"/>
        </w:rPr>
        <w:t xml:space="preserve"> страшен, но </w:t>
      </w:r>
      <w:r w:rsidRPr="00BC0530">
        <w:rPr>
          <w:rFonts w:ascii="Georgia" w:hAnsi="Georgia"/>
          <w:b/>
          <w:color w:val="C00000"/>
          <w:sz w:val="28"/>
          <w:szCs w:val="24"/>
        </w:rPr>
        <w:t>очень нужен!</w:t>
      </w:r>
    </w:p>
    <w:p w:rsidR="00BC0530" w:rsidRDefault="00BC0530" w:rsidP="00BC0530">
      <w:pPr>
        <w:pStyle w:val="a3"/>
        <w:rPr>
          <w:rFonts w:ascii="Georgia" w:hAnsi="Georgia"/>
          <w:sz w:val="24"/>
          <w:szCs w:val="24"/>
        </w:rPr>
      </w:pPr>
      <w:r w:rsidRPr="00BC0530">
        <w:rPr>
          <w:rFonts w:ascii="Georgia" w:hAnsi="Georgia"/>
          <w:sz w:val="24"/>
          <w:szCs w:val="24"/>
        </w:rPr>
        <w:t xml:space="preserve">        </w:t>
      </w:r>
    </w:p>
    <w:p w:rsidR="00BC0530" w:rsidRPr="00BC0530" w:rsidRDefault="00BC0530" w:rsidP="00BC0530">
      <w:pPr>
        <w:pStyle w:val="a3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</w:t>
      </w:r>
      <w:r w:rsidRPr="00BC0530">
        <w:rPr>
          <w:rFonts w:ascii="Georgia" w:hAnsi="Georgia"/>
          <w:sz w:val="24"/>
          <w:szCs w:val="24"/>
        </w:rPr>
        <w:t xml:space="preserve">Без огня невозможна жизнь на Земле. Мы видим огонь каждый день – плита, костер, печка и т.д. Он всюду – в домах и школах, на заводах и фабриках, в двигателях космических кораблей. Вечный Огонь горит на площади Славы, в храмах всегда горят свечи …  Огонь </w:t>
      </w:r>
      <w:proofErr w:type="gramStart"/>
      <w:r w:rsidRPr="00BC0530">
        <w:rPr>
          <w:rFonts w:ascii="Georgia" w:hAnsi="Georgia"/>
          <w:sz w:val="24"/>
          <w:szCs w:val="24"/>
        </w:rPr>
        <w:t>очень  нужен</w:t>
      </w:r>
      <w:proofErr w:type="gramEnd"/>
      <w:r w:rsidRPr="00BC0530">
        <w:rPr>
          <w:rFonts w:ascii="Georgia" w:hAnsi="Georgia"/>
          <w:sz w:val="24"/>
          <w:szCs w:val="24"/>
        </w:rPr>
        <w:t xml:space="preserve"> людям. Он согревает, кормит и освещает. Современный человек использует огонь постоянно. Невозможно представить себе жизнь без огня.</w:t>
      </w:r>
    </w:p>
    <w:p w:rsidR="00BC0530" w:rsidRPr="00BC0530" w:rsidRDefault="00BC0530" w:rsidP="00BC0530">
      <w:pPr>
        <w:pStyle w:val="a3"/>
        <w:rPr>
          <w:rFonts w:ascii="Georgia" w:hAnsi="Georgia"/>
          <w:sz w:val="24"/>
          <w:szCs w:val="24"/>
        </w:rPr>
      </w:pPr>
    </w:p>
    <w:p w:rsidR="00437063" w:rsidRDefault="00BC0530" w:rsidP="004018AE">
      <w:pPr>
        <w:pStyle w:val="a3"/>
        <w:rPr>
          <w:rFonts w:ascii="Georgia" w:hAnsi="Georgia"/>
          <w:sz w:val="24"/>
          <w:szCs w:val="24"/>
        </w:rPr>
      </w:pPr>
      <w:r w:rsidRPr="00BC0530">
        <w:rPr>
          <w:rFonts w:ascii="Georgia" w:hAnsi="Georgia"/>
          <w:sz w:val="24"/>
          <w:szCs w:val="24"/>
        </w:rPr>
        <w:t xml:space="preserve">       </w:t>
      </w:r>
      <w:r w:rsidR="00437063" w:rsidRPr="00BC0530">
        <w:rPr>
          <w:rFonts w:ascii="Georgia" w:hAnsi="Georgia"/>
          <w:sz w:val="24"/>
          <w:szCs w:val="24"/>
        </w:rPr>
        <w:t xml:space="preserve">С детьми  мы изучаем свойства огня и отвечаем на вопрос: Что такое огонь? Также разбираемся, как эти свойства используют люди. Каким образом и почему огонь может помочь и навредить людям? </w:t>
      </w:r>
    </w:p>
    <w:p w:rsidR="00BC0530" w:rsidRPr="00BC0530" w:rsidRDefault="00BC0530" w:rsidP="004018AE">
      <w:pPr>
        <w:pStyle w:val="a3"/>
        <w:rPr>
          <w:rFonts w:ascii="Georgia" w:hAnsi="Georgia"/>
          <w:sz w:val="24"/>
          <w:szCs w:val="24"/>
        </w:rPr>
      </w:pPr>
    </w:p>
    <w:p w:rsidR="001355E6" w:rsidRDefault="004018AE" w:rsidP="00BC0530">
      <w:pPr>
        <w:jc w:val="center"/>
      </w:pPr>
      <w:r w:rsidRPr="004018AE">
        <w:rPr>
          <w:noProof/>
          <w:lang w:eastAsia="ru-RU"/>
        </w:rPr>
        <w:drawing>
          <wp:inline distT="0" distB="0" distL="0" distR="0">
            <wp:extent cx="3492000" cy="2132951"/>
            <wp:effectExtent l="38100" t="57150" r="108450" b="95899"/>
            <wp:docPr id="15" name="Рисунок 15" descr="C:\Documents and Settings\Admin\Рабочий стол\Новая папка (3)\Screenshot_20230703_12363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Новая папка (3)\Screenshot_20230703_123639_Galler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5000" b="38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00" cy="2132951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673A9" w:rsidRPr="00BC0530" w:rsidRDefault="00BC0530" w:rsidP="00777C7A">
      <w:pPr>
        <w:pStyle w:val="a3"/>
        <w:rPr>
          <w:rFonts w:ascii="Georgia" w:hAnsi="Georgia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C0530">
        <w:rPr>
          <w:rFonts w:ascii="Georgia" w:hAnsi="Georgia"/>
          <w:sz w:val="24"/>
          <w:szCs w:val="24"/>
        </w:rPr>
        <w:t>О</w:t>
      </w:r>
      <w:r w:rsidR="001355E6" w:rsidRPr="00BC0530">
        <w:rPr>
          <w:rFonts w:ascii="Georgia" w:hAnsi="Georgia"/>
          <w:sz w:val="24"/>
          <w:szCs w:val="24"/>
        </w:rPr>
        <w:t>гонь очень опасен! Его всегда нужно контролировать. Он способен и очень навредить. Речь идет о пожарах. Пожар – это когда огонь горит без желания человека и все разрушает.</w:t>
      </w:r>
      <w:r w:rsidR="00437063" w:rsidRPr="00BC0530">
        <w:rPr>
          <w:rFonts w:ascii="Georgia" w:hAnsi="Georgia"/>
          <w:sz w:val="24"/>
          <w:szCs w:val="24"/>
        </w:rPr>
        <w:t xml:space="preserve"> </w:t>
      </w:r>
      <w:r w:rsidR="00E6579C" w:rsidRPr="00BC0530">
        <w:rPr>
          <w:rFonts w:ascii="Georgia" w:hAnsi="Georgia"/>
          <w:sz w:val="24"/>
          <w:szCs w:val="24"/>
        </w:rPr>
        <w:t>Ребята, маленьким детям нельзя зажи</w:t>
      </w:r>
      <w:r>
        <w:rPr>
          <w:rFonts w:ascii="Georgia" w:hAnsi="Georgia"/>
          <w:sz w:val="24"/>
          <w:szCs w:val="24"/>
        </w:rPr>
        <w:t>гать спички, баловаться с огнем</w:t>
      </w:r>
      <w:r w:rsidR="00E6579C" w:rsidRPr="00BC0530">
        <w:rPr>
          <w:rFonts w:ascii="Georgia" w:hAnsi="Georgia"/>
          <w:sz w:val="24"/>
          <w:szCs w:val="24"/>
        </w:rPr>
        <w:t>, включать электроприборы и лезть в розетки. Огнем и электроприборами могут пользоваться только взрослые.</w:t>
      </w:r>
    </w:p>
    <w:p w:rsidR="00BC0530" w:rsidRDefault="00BC0530" w:rsidP="00777C7A">
      <w:pPr>
        <w:pStyle w:val="a3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</w:t>
      </w:r>
    </w:p>
    <w:p w:rsidR="0012177E" w:rsidRPr="00BC0530" w:rsidRDefault="00BC0530" w:rsidP="00777C7A">
      <w:pPr>
        <w:pStyle w:val="a3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</w:t>
      </w:r>
      <w:r w:rsidR="0012177E" w:rsidRPr="00BC0530">
        <w:rPr>
          <w:rFonts w:ascii="Georgia" w:hAnsi="Georgia"/>
          <w:sz w:val="24"/>
          <w:szCs w:val="24"/>
        </w:rPr>
        <w:t xml:space="preserve">Важно научить ребенка, в случае пожара не поддаваться паники, </w:t>
      </w:r>
      <w:r w:rsidR="003B083C" w:rsidRPr="00BC0530">
        <w:rPr>
          <w:rFonts w:ascii="Georgia" w:hAnsi="Georgia"/>
          <w:sz w:val="24"/>
          <w:szCs w:val="24"/>
        </w:rPr>
        <w:t>сразу звать на помощь взрослых,</w:t>
      </w:r>
      <w:r w:rsidR="0012177E" w:rsidRPr="00BC0530">
        <w:rPr>
          <w:rFonts w:ascii="Georgia" w:hAnsi="Georgia"/>
          <w:sz w:val="24"/>
          <w:szCs w:val="24"/>
        </w:rPr>
        <w:t xml:space="preserve"> покинуть помещение и не прятаться.</w:t>
      </w:r>
    </w:p>
    <w:p w:rsidR="00BC0530" w:rsidRDefault="003B083C" w:rsidP="00BC0530">
      <w:pPr>
        <w:pStyle w:val="a3"/>
        <w:rPr>
          <w:rFonts w:ascii="Georgia" w:hAnsi="Georgia"/>
          <w:sz w:val="24"/>
          <w:szCs w:val="24"/>
        </w:rPr>
      </w:pPr>
      <w:r w:rsidRPr="00BC0530">
        <w:rPr>
          <w:rFonts w:ascii="Georgia" w:hAnsi="Georgia"/>
          <w:sz w:val="24"/>
          <w:szCs w:val="24"/>
        </w:rPr>
        <w:t xml:space="preserve">В игровой форме ребята знакомятся, как бороться с огнем. </w:t>
      </w:r>
      <w:r w:rsidR="006073E0" w:rsidRPr="00BC0530">
        <w:rPr>
          <w:rFonts w:ascii="Georgia" w:hAnsi="Georgia"/>
          <w:sz w:val="24"/>
          <w:szCs w:val="24"/>
        </w:rPr>
        <w:t>На площадке оформила для них противопожарный щит с первичными средствами пожаротушения, как ими пользоваться.</w:t>
      </w:r>
    </w:p>
    <w:p w:rsidR="00BC0530" w:rsidRPr="00BC0530" w:rsidRDefault="00BC0530" w:rsidP="00BC0530">
      <w:pPr>
        <w:pStyle w:val="a3"/>
        <w:rPr>
          <w:rFonts w:ascii="Georgia" w:hAnsi="Georgia"/>
          <w:sz w:val="24"/>
          <w:szCs w:val="24"/>
        </w:rPr>
      </w:pPr>
    </w:p>
    <w:p w:rsidR="006073E0" w:rsidRDefault="006073E0" w:rsidP="001355E6">
      <w:pPr>
        <w:rPr>
          <w:sz w:val="28"/>
          <w:szCs w:val="28"/>
        </w:rPr>
      </w:pPr>
      <w:r w:rsidRPr="006073E0">
        <w:rPr>
          <w:noProof/>
          <w:sz w:val="28"/>
          <w:szCs w:val="28"/>
          <w:lang w:eastAsia="ru-RU"/>
        </w:rPr>
        <w:drawing>
          <wp:inline distT="0" distB="0" distL="0" distR="0">
            <wp:extent cx="2066925" cy="2461441"/>
            <wp:effectExtent l="19050" t="0" r="9525" b="0"/>
            <wp:docPr id="9" name="Рисунок 9" descr="C:\Documents and Settings\Admin\Рабочий стол\Новая папка (3)\Screenshot_20230703_12392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 (3)\Screenshot_20230703_123924_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482" t="27333" r="10926" b="3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318" cy="2465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0530">
        <w:rPr>
          <w:sz w:val="28"/>
          <w:szCs w:val="28"/>
        </w:rPr>
        <w:t xml:space="preserve">      </w:t>
      </w:r>
      <w:r w:rsidR="00777C7A" w:rsidRPr="00777C7A">
        <w:rPr>
          <w:noProof/>
          <w:sz w:val="28"/>
          <w:szCs w:val="28"/>
          <w:lang w:eastAsia="ru-RU"/>
        </w:rPr>
        <w:drawing>
          <wp:inline distT="0" distB="0" distL="0" distR="0">
            <wp:extent cx="2891788" cy="2466268"/>
            <wp:effectExtent l="19050" t="0" r="3812" b="0"/>
            <wp:docPr id="7" name="Рисунок 7" descr="C:\Documents and Settings\Admin\Рабочий стол\Новая папка (3)\Screenshot_20230703_124002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 (3)\Screenshot_20230703_124002_Galle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00" t="34416" b="2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72" cy="247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3E0" w:rsidRPr="004018AE" w:rsidRDefault="006D2BFD" w:rsidP="001355E6">
      <w:pPr>
        <w:rPr>
          <w:sz w:val="28"/>
          <w:szCs w:val="28"/>
        </w:rPr>
      </w:pPr>
      <w:r w:rsidRPr="006D2BF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43748" cy="2444400"/>
            <wp:effectExtent l="19050" t="0" r="0" b="0"/>
            <wp:docPr id="13" name="Рисунок 13" descr="C:\Documents and Settings\Admin\Рабочий стол\Новая папка (3)\Screenshot_20230703_12375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Новая папка (3)\Screenshot_20230703_123756_Galle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704" t="32167" r="12593" b="30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90" cy="244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6D2BFD">
        <w:rPr>
          <w:noProof/>
          <w:sz w:val="28"/>
          <w:szCs w:val="28"/>
          <w:lang w:eastAsia="ru-RU"/>
        </w:rPr>
        <w:drawing>
          <wp:inline distT="0" distB="0" distL="0" distR="0">
            <wp:extent cx="3312000" cy="2440190"/>
            <wp:effectExtent l="19050" t="0" r="2700" b="0"/>
            <wp:docPr id="1" name="Рисунок 1" descr="C:\Documents and Settings\Admin\Рабочий стол\Новая папка (3)\Screenshot_20230703_12423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 (3)\Screenshot_20230703_124234_Galle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074" t="31166" b="3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244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8AE" w:rsidRPr="00BC0530" w:rsidRDefault="00FC4178">
      <w:pPr>
        <w:rPr>
          <w:rFonts w:ascii="Georgia" w:hAnsi="Georgia"/>
          <w:b/>
          <w:sz w:val="24"/>
          <w:szCs w:val="24"/>
        </w:rPr>
      </w:pPr>
      <w:r w:rsidRPr="00BC0530">
        <w:rPr>
          <w:rFonts w:ascii="Georgia" w:hAnsi="Georgia"/>
          <w:b/>
          <w:sz w:val="28"/>
          <w:szCs w:val="28"/>
        </w:rPr>
        <w:t xml:space="preserve">                        </w:t>
      </w:r>
      <w:r w:rsidR="00BC0530">
        <w:rPr>
          <w:rFonts w:ascii="Georgia" w:hAnsi="Georgia"/>
          <w:b/>
          <w:sz w:val="28"/>
          <w:szCs w:val="28"/>
        </w:rPr>
        <w:t xml:space="preserve">                          </w:t>
      </w:r>
      <w:r w:rsidRPr="00BC0530">
        <w:rPr>
          <w:rFonts w:ascii="Georgia" w:hAnsi="Georgia"/>
          <w:b/>
          <w:sz w:val="28"/>
          <w:szCs w:val="28"/>
        </w:rPr>
        <w:t xml:space="preserve"> </w:t>
      </w:r>
      <w:r w:rsidRPr="00BC0530">
        <w:rPr>
          <w:rFonts w:ascii="Georgia" w:hAnsi="Georgia"/>
          <w:b/>
          <w:sz w:val="24"/>
          <w:szCs w:val="24"/>
        </w:rPr>
        <w:t>Подготовила: воспитатель Першина Л.М.</w:t>
      </w:r>
    </w:p>
    <w:sectPr w:rsidR="004018AE" w:rsidRPr="00BC0530" w:rsidSect="00BC0530">
      <w:pgSz w:w="11906" w:h="16838"/>
      <w:pgMar w:top="1134" w:right="850" w:bottom="426" w:left="1701" w:header="708" w:footer="708" w:gutter="0"/>
      <w:pgBorders w:offsetFrom="page">
        <w:top w:val="lightBulb" w:sz="20" w:space="24" w:color="E36C0A" w:themeColor="accent6" w:themeShade="BF"/>
        <w:left w:val="lightBulb" w:sz="20" w:space="24" w:color="E36C0A" w:themeColor="accent6" w:themeShade="BF"/>
        <w:bottom w:val="lightBulb" w:sz="20" w:space="24" w:color="E36C0A" w:themeColor="accent6" w:themeShade="BF"/>
        <w:right w:val="lightBulb" w:sz="20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6579C"/>
    <w:rsid w:val="0012177E"/>
    <w:rsid w:val="001355E6"/>
    <w:rsid w:val="001758EF"/>
    <w:rsid w:val="002B10C7"/>
    <w:rsid w:val="003B083C"/>
    <w:rsid w:val="004018AE"/>
    <w:rsid w:val="00437063"/>
    <w:rsid w:val="006073E0"/>
    <w:rsid w:val="006D2BFD"/>
    <w:rsid w:val="00777C7A"/>
    <w:rsid w:val="00B24AD8"/>
    <w:rsid w:val="00B25620"/>
    <w:rsid w:val="00B9113A"/>
    <w:rsid w:val="00BC0530"/>
    <w:rsid w:val="00E6579C"/>
    <w:rsid w:val="00E673A9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18A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01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7</cp:revision>
  <dcterms:created xsi:type="dcterms:W3CDTF">2023-07-03T17:11:00Z</dcterms:created>
  <dcterms:modified xsi:type="dcterms:W3CDTF">2023-07-06T13:43:00Z</dcterms:modified>
</cp:coreProperties>
</file>