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5A" w:rsidRDefault="0085215A" w:rsidP="0085215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</w:pPr>
    </w:p>
    <w:p w:rsidR="00E05AF2" w:rsidRPr="0085215A" w:rsidRDefault="00E05AF2" w:rsidP="0085215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</w:pPr>
      <w:r w:rsidRPr="00E05AF2"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  <w:t>110 лет со дня рождения Сергея Михалкова.</w:t>
      </w:r>
      <w:r w:rsidR="0085215A"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t xml:space="preserve"> </w:t>
      </w:r>
    </w:p>
    <w:p w:rsidR="0085215A" w:rsidRDefault="00E05AF2" w:rsidP="00E05AF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85215A" w:rsidRDefault="00E05AF2" w:rsidP="00E05AF2">
      <w:pP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</w:pP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>13 марта 2023 года испо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лнилось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110 лет со дня рождения Сергея Владимировича Михалкова, любимого поэта многих поколений детей!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Во 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группах нашего детского сада проходили мероприятия посвященные дню рождения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писателя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>. Детского писателя, поэта и публициста. Ребята познакомились с биографией поэта. Вспомнили знакомые произведения и прочитали новые</w:t>
      </w:r>
      <w:r w:rsidR="00A922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57A08" w:rsidRPr="00357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«Дядя Стёпа», «А что у вас?», «Котята», «Мой щенок»</w:t>
      </w:r>
      <w:r w:rsidR="00A922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</w:t>
      </w:r>
      <w:r w:rsidR="00357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57A08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Нарисовали любимых героев из произведений Михалкова.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57A0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 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средней гру</w:t>
      </w:r>
      <w:r w:rsidR="00A922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ппы организовали выставку книг 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произведениями писателя</w:t>
      </w:r>
      <w:r w:rsidR="00A92289">
        <w:rPr>
          <w:rFonts w:ascii="Times New Roman" w:hAnsi="Times New Roman" w:cs="Times New Roman"/>
          <w:sz w:val="28"/>
          <w:szCs w:val="28"/>
          <w:shd w:val="clear" w:color="auto" w:fill="FFFFFF"/>
        </w:rPr>
        <w:t>, обменялись книжками из дома.</w:t>
      </w:r>
      <w:r w:rsidR="00357A0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произведения </w:t>
      </w:r>
      <w:r w:rsidR="00A922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сих пор </w:t>
      </w:r>
      <w:r w:rsidRPr="00E05AF2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продолжают учить современных детей справедливости, доблести и чести, умению заботиться о природе, уважать старших, ценить дружбу и человеческий труд.</w:t>
      </w:r>
      <w:r w:rsidR="0085215A" w:rsidRPr="0085215A"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t xml:space="preserve"> </w:t>
      </w:r>
      <w:r w:rsidR="0085215A"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t xml:space="preserve"> </w:t>
      </w:r>
      <w:r w:rsidR="0085215A"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1101892" y="4211053"/>
            <wp:positionH relativeFrom="margin">
              <wp:align>center</wp:align>
            </wp:positionH>
            <wp:positionV relativeFrom="margin">
              <wp:align>bottom</wp:align>
            </wp:positionV>
            <wp:extent cx="5467350" cy="4066673"/>
            <wp:effectExtent l="19050" t="0" r="0" b="0"/>
            <wp:wrapSquare wrapText="bothSides"/>
            <wp:docPr id="9" name="Рисунок 2" descr="426ff8f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6ff8f7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0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215A" w:rsidRDefault="0085215A" w:rsidP="00E05AF2">
      <w:pP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lastRenderedPageBreak/>
        <w:drawing>
          <wp:inline distT="0" distB="0" distL="0" distR="0">
            <wp:extent cx="5465416" cy="4090737"/>
            <wp:effectExtent l="19050" t="0" r="1934" b="0"/>
            <wp:docPr id="7" name="Рисунок 1" descr="2F4W6a9Up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4W6a9Up0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0808" cy="408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15A" w:rsidRDefault="0085215A" w:rsidP="00E05AF2">
      <w:pP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</w:pPr>
    </w:p>
    <w:p w:rsidR="005F3943" w:rsidRPr="0085215A" w:rsidRDefault="0085215A" w:rsidP="00E05AF2">
      <w:pP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28"/>
          <w:shd w:val="clear" w:color="auto" w:fill="FFFFFF"/>
        </w:rPr>
        <w:drawing>
          <wp:inline distT="0" distB="0" distL="0" distR="0">
            <wp:extent cx="5550766" cy="4162926"/>
            <wp:effectExtent l="19050" t="0" r="0" b="0"/>
            <wp:docPr id="8" name="Рисунок 3" descr="-rJ3C5ML0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rJ3C5ML0M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5100" cy="416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943" w:rsidRPr="0085215A" w:rsidSect="00A92289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savePreviewPicture/>
  <w:compat>
    <w:useFELayout/>
  </w:compat>
  <w:rsids>
    <w:rsidRoot w:val="00E05AF2"/>
    <w:rsid w:val="00357A08"/>
    <w:rsid w:val="005F3943"/>
    <w:rsid w:val="0085215A"/>
    <w:rsid w:val="00A92289"/>
    <w:rsid w:val="00E0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2023-03-19T17:34:00Z</dcterms:created>
  <dcterms:modified xsi:type="dcterms:W3CDTF">2023-03-19T18:14:00Z</dcterms:modified>
</cp:coreProperties>
</file>